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197D" w14:textId="52DE96D8" w:rsidR="0083018D" w:rsidRPr="00530871" w:rsidRDefault="0083018D" w:rsidP="00530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871">
        <w:rPr>
          <w:rFonts w:ascii="Times New Roman" w:hAnsi="Times New Roman" w:cs="Times New Roman"/>
          <w:sz w:val="28"/>
          <w:szCs w:val="28"/>
        </w:rPr>
        <w:t>План работ на УНУ «Сфера» на 202</w:t>
      </w:r>
      <w:r w:rsidR="00D92272">
        <w:rPr>
          <w:rFonts w:ascii="Times New Roman" w:hAnsi="Times New Roman" w:cs="Times New Roman"/>
          <w:sz w:val="28"/>
          <w:szCs w:val="28"/>
        </w:rPr>
        <w:t>4</w:t>
      </w:r>
      <w:r w:rsidRPr="0053087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F791F7" w14:textId="17A6181E" w:rsidR="0083018D" w:rsidRPr="008D647E" w:rsidRDefault="0083018D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7E">
        <w:rPr>
          <w:rFonts w:ascii="Times New Roman" w:hAnsi="Times New Roman" w:cs="Times New Roman"/>
          <w:sz w:val="28"/>
          <w:szCs w:val="28"/>
        </w:rPr>
        <w:t>Прове</w:t>
      </w:r>
      <w:r w:rsidR="001B61B2">
        <w:rPr>
          <w:rFonts w:ascii="Times New Roman" w:hAnsi="Times New Roman" w:cs="Times New Roman"/>
          <w:sz w:val="28"/>
          <w:szCs w:val="28"/>
        </w:rPr>
        <w:t>дение</w:t>
      </w:r>
      <w:r w:rsidRPr="008D647E">
        <w:rPr>
          <w:rFonts w:ascii="Times New Roman" w:hAnsi="Times New Roman" w:cs="Times New Roman"/>
          <w:sz w:val="28"/>
          <w:szCs w:val="28"/>
        </w:rPr>
        <w:t xml:space="preserve"> экспериментальны</w:t>
      </w:r>
      <w:r w:rsidR="001B61B2">
        <w:rPr>
          <w:rFonts w:ascii="Times New Roman" w:hAnsi="Times New Roman" w:cs="Times New Roman"/>
          <w:sz w:val="28"/>
          <w:szCs w:val="28"/>
        </w:rPr>
        <w:t>х</w:t>
      </w:r>
      <w:r w:rsidRPr="008D647E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1B61B2">
        <w:rPr>
          <w:rFonts w:ascii="Times New Roman" w:hAnsi="Times New Roman" w:cs="Times New Roman"/>
          <w:sz w:val="28"/>
          <w:szCs w:val="28"/>
        </w:rPr>
        <w:t>й</w:t>
      </w:r>
      <w:r w:rsidRPr="008D647E">
        <w:rPr>
          <w:rFonts w:ascii="Times New Roman" w:hAnsi="Times New Roman" w:cs="Times New Roman"/>
          <w:sz w:val="28"/>
          <w:szCs w:val="28"/>
        </w:rPr>
        <w:t xml:space="preserve"> эволюции профилей ударных волн в материалах с наноразмерной ст</w:t>
      </w:r>
      <w:r w:rsidR="001B61B2">
        <w:rPr>
          <w:rFonts w:ascii="Times New Roman" w:hAnsi="Times New Roman" w:cs="Times New Roman"/>
          <w:sz w:val="28"/>
          <w:szCs w:val="28"/>
        </w:rPr>
        <w:t xml:space="preserve">руктурой и синтактических пены для дальнейшей </w:t>
      </w:r>
      <w:r w:rsidRPr="008D647E">
        <w:rPr>
          <w:rFonts w:ascii="Times New Roman" w:hAnsi="Times New Roman" w:cs="Times New Roman"/>
          <w:sz w:val="28"/>
          <w:szCs w:val="28"/>
        </w:rPr>
        <w:t xml:space="preserve">для верификации моделей для описания процессов ударного сжатия неоднородных материалов. </w:t>
      </w:r>
    </w:p>
    <w:p w14:paraId="78FAB102" w14:textId="271A0C31" w:rsidR="0083018D" w:rsidRPr="008D647E" w:rsidRDefault="0083018D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7E">
        <w:rPr>
          <w:rFonts w:ascii="Times New Roman" w:hAnsi="Times New Roman" w:cs="Times New Roman"/>
          <w:sz w:val="28"/>
          <w:szCs w:val="28"/>
        </w:rPr>
        <w:t>Прове</w:t>
      </w:r>
      <w:r w:rsidR="008A2904">
        <w:rPr>
          <w:rFonts w:ascii="Times New Roman" w:hAnsi="Times New Roman" w:cs="Times New Roman"/>
          <w:sz w:val="28"/>
          <w:szCs w:val="28"/>
        </w:rPr>
        <w:t>дение</w:t>
      </w:r>
      <w:r w:rsidRPr="008D647E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8A2904">
        <w:rPr>
          <w:rFonts w:ascii="Times New Roman" w:hAnsi="Times New Roman" w:cs="Times New Roman"/>
          <w:sz w:val="28"/>
          <w:szCs w:val="28"/>
        </w:rPr>
        <w:t>й</w:t>
      </w:r>
      <w:r w:rsidRPr="008D647E">
        <w:rPr>
          <w:rFonts w:ascii="Times New Roman" w:hAnsi="Times New Roman" w:cs="Times New Roman"/>
          <w:sz w:val="28"/>
          <w:szCs w:val="28"/>
        </w:rPr>
        <w:t xml:space="preserve"> по поиску оптимальных условий механоактивации </w:t>
      </w:r>
      <w:proofErr w:type="gramStart"/>
      <w:r w:rsidRPr="008D647E">
        <w:rPr>
          <w:rFonts w:ascii="Times New Roman" w:hAnsi="Times New Roman" w:cs="Times New Roman"/>
          <w:sz w:val="28"/>
          <w:szCs w:val="28"/>
        </w:rPr>
        <w:t>реакционно-способных</w:t>
      </w:r>
      <w:proofErr w:type="gramEnd"/>
      <w:r w:rsidRPr="008D647E">
        <w:rPr>
          <w:rFonts w:ascii="Times New Roman" w:hAnsi="Times New Roman" w:cs="Times New Roman"/>
          <w:sz w:val="28"/>
          <w:szCs w:val="28"/>
        </w:rPr>
        <w:t xml:space="preserve"> смесей окислитель-горючее с наноразмерными компонентами</w:t>
      </w:r>
      <w:r w:rsidR="007962A8" w:rsidRPr="008D647E">
        <w:rPr>
          <w:rFonts w:ascii="Times New Roman" w:hAnsi="Times New Roman" w:cs="Times New Roman"/>
          <w:sz w:val="28"/>
          <w:szCs w:val="28"/>
        </w:rPr>
        <w:t>.</w:t>
      </w:r>
      <w:r w:rsidRPr="008D647E">
        <w:rPr>
          <w:rFonts w:ascii="Times New Roman" w:hAnsi="Times New Roman" w:cs="Times New Roman"/>
          <w:sz w:val="28"/>
          <w:szCs w:val="28"/>
        </w:rPr>
        <w:t xml:space="preserve"> </w:t>
      </w:r>
      <w:r w:rsidR="00192809" w:rsidRPr="008D647E">
        <w:rPr>
          <w:rFonts w:ascii="Times New Roman" w:hAnsi="Times New Roman" w:cs="Times New Roman"/>
          <w:sz w:val="28"/>
          <w:szCs w:val="28"/>
        </w:rPr>
        <w:t>И</w:t>
      </w:r>
      <w:r w:rsidRPr="008D647E">
        <w:rPr>
          <w:rFonts w:ascii="Times New Roman" w:hAnsi="Times New Roman" w:cs="Times New Roman"/>
          <w:sz w:val="28"/>
          <w:szCs w:val="28"/>
        </w:rPr>
        <w:t>зуч</w:t>
      </w:r>
      <w:r w:rsidR="008A2904">
        <w:rPr>
          <w:rFonts w:ascii="Times New Roman" w:hAnsi="Times New Roman" w:cs="Times New Roman"/>
          <w:sz w:val="28"/>
          <w:szCs w:val="28"/>
        </w:rPr>
        <w:t>ение</w:t>
      </w:r>
      <w:r w:rsidRPr="008D647E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8A2904">
        <w:rPr>
          <w:rFonts w:ascii="Times New Roman" w:hAnsi="Times New Roman" w:cs="Times New Roman"/>
          <w:sz w:val="28"/>
          <w:szCs w:val="28"/>
        </w:rPr>
        <w:t>й</w:t>
      </w:r>
      <w:r w:rsidRPr="008D647E">
        <w:rPr>
          <w:rFonts w:ascii="Times New Roman" w:hAnsi="Times New Roman" w:cs="Times New Roman"/>
          <w:sz w:val="28"/>
          <w:szCs w:val="28"/>
        </w:rPr>
        <w:t xml:space="preserve"> инициирования реакции при различных импульсных воздействиях. На основе экспериментальных данных </w:t>
      </w:r>
      <w:r w:rsidR="008A2904">
        <w:rPr>
          <w:rFonts w:ascii="Times New Roman" w:hAnsi="Times New Roman" w:cs="Times New Roman"/>
          <w:sz w:val="28"/>
          <w:szCs w:val="28"/>
        </w:rPr>
        <w:t>разработка</w:t>
      </w:r>
      <w:r w:rsidRPr="008D647E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8A2904">
        <w:rPr>
          <w:rFonts w:ascii="Times New Roman" w:hAnsi="Times New Roman" w:cs="Times New Roman"/>
          <w:sz w:val="28"/>
          <w:szCs w:val="28"/>
        </w:rPr>
        <w:t>х</w:t>
      </w:r>
      <w:r w:rsidRPr="008D647E">
        <w:rPr>
          <w:rFonts w:ascii="Times New Roman" w:hAnsi="Times New Roman" w:cs="Times New Roman"/>
          <w:sz w:val="28"/>
          <w:szCs w:val="28"/>
        </w:rPr>
        <w:t xml:space="preserve"> рекомендации для получения механоактивированных композитов на основе металлов и окислителей с заданными скоростями энерговыделения при различных способах импульсного инициирования</w:t>
      </w:r>
      <w:r w:rsidR="000861E5" w:rsidRPr="008D647E">
        <w:rPr>
          <w:rFonts w:ascii="Times New Roman" w:hAnsi="Times New Roman" w:cs="Times New Roman"/>
          <w:sz w:val="28"/>
          <w:szCs w:val="28"/>
        </w:rPr>
        <w:t>.</w:t>
      </w:r>
    </w:p>
    <w:p w14:paraId="3EF39F0A" w14:textId="77777777" w:rsidR="000861E5" w:rsidRPr="008D647E" w:rsidRDefault="00192809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7E">
        <w:rPr>
          <w:rFonts w:ascii="Times New Roman" w:hAnsi="Times New Roman" w:cs="Times New Roman"/>
          <w:sz w:val="28"/>
          <w:szCs w:val="28"/>
        </w:rPr>
        <w:t xml:space="preserve">Разработка методов диагностики процессов горения и детонации. Построение аналитических и численных моделей процессов горения и детонации при физических и химических воздействиях. Построение статистических моделей развития газовых взрывов в условиях стохастической </w:t>
      </w:r>
      <w:proofErr w:type="spellStart"/>
      <w:r w:rsidRPr="008D647E">
        <w:rPr>
          <w:rFonts w:ascii="Times New Roman" w:hAnsi="Times New Roman" w:cs="Times New Roman"/>
          <w:sz w:val="28"/>
          <w:szCs w:val="28"/>
        </w:rPr>
        <w:t>невоспроизводимости</w:t>
      </w:r>
      <w:proofErr w:type="spellEnd"/>
      <w:r w:rsidRPr="008D647E">
        <w:rPr>
          <w:rFonts w:ascii="Times New Roman" w:hAnsi="Times New Roman" w:cs="Times New Roman"/>
          <w:sz w:val="28"/>
          <w:szCs w:val="28"/>
        </w:rPr>
        <w:t xml:space="preserve"> динамики ускорения неустойчивых фронтов химической реакции. Создание методов управления горением для повышения энергетической эффективности процесса сгорания. </w:t>
      </w:r>
    </w:p>
    <w:p w14:paraId="48CB22A7" w14:textId="7DF199F8" w:rsidR="0083018D" w:rsidRPr="00D92272" w:rsidRDefault="00192809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Создание фундаментальных основ для разработки эффективных методов повышения взрывобезопасности промышленных и энергетических объектов. Определение скоростей фронта пламени, скоростей горения и потоков газовых смесей как в закрытых химических реакторах, так и открытых и полуоткрытых, определение ударно-волновых воздействий на боковые поверхности реактора</w:t>
      </w:r>
      <w:r w:rsidR="000861E5" w:rsidRPr="00D92272">
        <w:rPr>
          <w:rFonts w:ascii="Times New Roman" w:hAnsi="Times New Roman" w:cs="Times New Roman"/>
          <w:sz w:val="28"/>
          <w:szCs w:val="28"/>
        </w:rPr>
        <w:t>.</w:t>
      </w:r>
      <w:r w:rsidRPr="00D922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FAC7A" w14:textId="3FB0981E" w:rsidR="000861E5" w:rsidRPr="00D92272" w:rsidRDefault="000861E5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Определение условий ускорения и замедления фронта пламени в смесях водорода и углеводородов с воздухом при прохождении фронт</w:t>
      </w:r>
      <w:r w:rsidR="00C977D1">
        <w:rPr>
          <w:rFonts w:ascii="Times New Roman" w:hAnsi="Times New Roman" w:cs="Times New Roman"/>
          <w:sz w:val="28"/>
          <w:szCs w:val="28"/>
        </w:rPr>
        <w:t>а</w:t>
      </w:r>
      <w:r w:rsidRPr="00D92272">
        <w:rPr>
          <w:rFonts w:ascii="Times New Roman" w:hAnsi="Times New Roman" w:cs="Times New Roman"/>
          <w:sz w:val="28"/>
          <w:szCs w:val="28"/>
        </w:rPr>
        <w:t xml:space="preserve"> пламени </w:t>
      </w:r>
      <w:r w:rsidR="00C977D1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92272">
        <w:rPr>
          <w:rFonts w:ascii="Times New Roman" w:hAnsi="Times New Roman" w:cs="Times New Roman"/>
          <w:sz w:val="28"/>
          <w:szCs w:val="28"/>
        </w:rPr>
        <w:t>порист</w:t>
      </w:r>
      <w:r w:rsidR="00C977D1">
        <w:rPr>
          <w:rFonts w:ascii="Times New Roman" w:hAnsi="Times New Roman" w:cs="Times New Roman"/>
          <w:sz w:val="28"/>
          <w:szCs w:val="28"/>
        </w:rPr>
        <w:t>ый элемент</w:t>
      </w:r>
      <w:r w:rsidRPr="00D92272">
        <w:rPr>
          <w:rFonts w:ascii="Times New Roman" w:hAnsi="Times New Roman" w:cs="Times New Roman"/>
          <w:sz w:val="28"/>
          <w:szCs w:val="28"/>
        </w:rPr>
        <w:t xml:space="preserve">. Определение связи между пористостью и типом материала </w:t>
      </w:r>
      <w:r w:rsidR="00C977D1">
        <w:rPr>
          <w:rFonts w:ascii="Times New Roman" w:hAnsi="Times New Roman" w:cs="Times New Roman"/>
          <w:sz w:val="28"/>
          <w:szCs w:val="28"/>
        </w:rPr>
        <w:t xml:space="preserve">и влияние </w:t>
      </w:r>
      <w:r w:rsidRPr="00D92272">
        <w:rPr>
          <w:rFonts w:ascii="Times New Roman" w:hAnsi="Times New Roman" w:cs="Times New Roman"/>
          <w:sz w:val="28"/>
          <w:szCs w:val="28"/>
        </w:rPr>
        <w:t>на характер распространения пламени. Определение влияния пористых материалов на динамику фронта пламени на основе скоростных теневых снимков, полученных с помощью скоростной камеры Phantom VEO 710 и теневого прибора ИАБ-451.</w:t>
      </w:r>
    </w:p>
    <w:p w14:paraId="7C5B526F" w14:textId="45C98B83" w:rsidR="000861E5" w:rsidRPr="00D92272" w:rsidRDefault="000861E5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Повышение экологии процессов горения перспективных биотоплив на основе спиртов и эфиров, определение влияния добавок биотоплив на процессы образования в продуктах горения полиароматических углеводородов (ПАУ) и конденсированных углеродных наночастиц (сажи). Разработка методов диагностики роста ПАУ и сажи на основе сочетания лазерно</w:t>
      </w:r>
      <w:r w:rsidR="00A6116F" w:rsidRPr="00D92272">
        <w:rPr>
          <w:rFonts w:ascii="Times New Roman" w:hAnsi="Times New Roman" w:cs="Times New Roman"/>
          <w:sz w:val="28"/>
          <w:szCs w:val="28"/>
        </w:rPr>
        <w:t>-</w:t>
      </w:r>
      <w:r w:rsidRPr="00D92272">
        <w:rPr>
          <w:rFonts w:ascii="Times New Roman" w:hAnsi="Times New Roman" w:cs="Times New Roman"/>
          <w:sz w:val="28"/>
          <w:szCs w:val="28"/>
        </w:rPr>
        <w:t xml:space="preserve">индуцированной флюоресценции и </w:t>
      </w:r>
      <w:proofErr w:type="spellStart"/>
      <w:r w:rsidRPr="00D92272">
        <w:rPr>
          <w:rFonts w:ascii="Times New Roman" w:hAnsi="Times New Roman" w:cs="Times New Roman"/>
          <w:sz w:val="28"/>
          <w:szCs w:val="28"/>
        </w:rPr>
        <w:t>инкандесценции</w:t>
      </w:r>
      <w:proofErr w:type="spellEnd"/>
      <w:r w:rsidRPr="00D92272">
        <w:rPr>
          <w:rFonts w:ascii="Times New Roman" w:hAnsi="Times New Roman" w:cs="Times New Roman"/>
          <w:sz w:val="28"/>
          <w:szCs w:val="28"/>
        </w:rPr>
        <w:t>. Получени</w:t>
      </w:r>
      <w:r w:rsidR="000830E4">
        <w:rPr>
          <w:rFonts w:ascii="Times New Roman" w:hAnsi="Times New Roman" w:cs="Times New Roman"/>
          <w:sz w:val="28"/>
          <w:szCs w:val="28"/>
        </w:rPr>
        <w:t xml:space="preserve">е </w:t>
      </w:r>
      <w:r w:rsidRPr="00D92272">
        <w:rPr>
          <w:rFonts w:ascii="Times New Roman" w:hAnsi="Times New Roman" w:cs="Times New Roman"/>
          <w:sz w:val="28"/>
          <w:szCs w:val="28"/>
        </w:rPr>
        <w:lastRenderedPageBreak/>
        <w:t xml:space="preserve">данных о росте ПАУ и сажи при разных составах биодобавок на основе спиртов и эфиров. Разработка численных кинетических моделей, надежно описывающих влияние состава топлива, включая перспективные </w:t>
      </w:r>
      <w:proofErr w:type="spellStart"/>
      <w:proofErr w:type="gramStart"/>
      <w:r w:rsidRPr="00D92272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D92272">
        <w:rPr>
          <w:rFonts w:ascii="Times New Roman" w:hAnsi="Times New Roman" w:cs="Times New Roman"/>
          <w:sz w:val="28"/>
          <w:szCs w:val="28"/>
        </w:rPr>
        <w:t>-добавки</w:t>
      </w:r>
      <w:proofErr w:type="gramEnd"/>
      <w:r w:rsidRPr="00D92272">
        <w:rPr>
          <w:rFonts w:ascii="Times New Roman" w:hAnsi="Times New Roman" w:cs="Times New Roman"/>
          <w:sz w:val="28"/>
          <w:szCs w:val="28"/>
        </w:rPr>
        <w:t>, на эмиссию ПАУ и сажи.</w:t>
      </w:r>
    </w:p>
    <w:p w14:paraId="79F1F90C" w14:textId="5E0C4D1B" w:rsidR="000861E5" w:rsidRPr="00D92272" w:rsidRDefault="000861E5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 xml:space="preserve">Разработка новых способов повышения эффективности взрывчатых композиций на основе </w:t>
      </w:r>
      <w:proofErr w:type="spellStart"/>
      <w:r w:rsidRPr="00D92272">
        <w:rPr>
          <w:rFonts w:ascii="Times New Roman" w:hAnsi="Times New Roman" w:cs="Times New Roman"/>
          <w:sz w:val="28"/>
          <w:szCs w:val="28"/>
        </w:rPr>
        <w:t>высокометаллизированных</w:t>
      </w:r>
      <w:proofErr w:type="spellEnd"/>
      <w:r w:rsidRPr="00D92272">
        <w:rPr>
          <w:rFonts w:ascii="Times New Roman" w:hAnsi="Times New Roman" w:cs="Times New Roman"/>
          <w:sz w:val="28"/>
          <w:szCs w:val="28"/>
        </w:rPr>
        <w:t xml:space="preserve"> составов. </w:t>
      </w:r>
    </w:p>
    <w:p w14:paraId="218849A3" w14:textId="685AAEA5" w:rsidR="000861E5" w:rsidRPr="00D92272" w:rsidRDefault="000861E5" w:rsidP="00530871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Исследование определяющих факторов и основных закономерностей деформирования и разрушения пластичных и хрупких материалов, в том числе вблизи идеальной прочности и в метастабильных состояниях. Разработка фундаментальных принципов получения новых материалов.</w:t>
      </w:r>
    </w:p>
    <w:p w14:paraId="7572C6F5" w14:textId="77777777" w:rsidR="005B3BC8" w:rsidRPr="005B3BC8" w:rsidRDefault="00003475" w:rsidP="008D647E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66581">
        <w:rPr>
          <w:rFonts w:ascii="Times New Roman" w:hAnsi="Times New Roman"/>
          <w:sz w:val="28"/>
          <w:szCs w:val="28"/>
        </w:rPr>
        <w:t xml:space="preserve">Поиск общих закономерностей и специфики окисления высокомолекулярных спиртов и фурановых соединений в широком диапазоне термодинамических/химических условий. Оценка эффективности моделей горения соответствующих </w:t>
      </w:r>
      <w:proofErr w:type="spellStart"/>
      <w:r w:rsidRPr="00A66581">
        <w:rPr>
          <w:rFonts w:ascii="Times New Roman" w:hAnsi="Times New Roman"/>
          <w:sz w:val="28"/>
          <w:szCs w:val="28"/>
        </w:rPr>
        <w:t>биотоплив</w:t>
      </w:r>
      <w:proofErr w:type="spellEnd"/>
      <w:r w:rsidRPr="00A66581">
        <w:rPr>
          <w:rFonts w:ascii="Times New Roman" w:hAnsi="Times New Roman"/>
          <w:sz w:val="28"/>
          <w:szCs w:val="28"/>
        </w:rPr>
        <w:t xml:space="preserve"> и повышение их предсказательной способности. Определен</w:t>
      </w:r>
      <w:r w:rsidR="00A66581" w:rsidRPr="00A66581">
        <w:rPr>
          <w:rFonts w:ascii="Times New Roman" w:hAnsi="Times New Roman"/>
          <w:sz w:val="28"/>
          <w:szCs w:val="28"/>
        </w:rPr>
        <w:t>ие</w:t>
      </w:r>
      <w:r w:rsidRPr="00A66581">
        <w:rPr>
          <w:rFonts w:ascii="Times New Roman" w:hAnsi="Times New Roman"/>
          <w:sz w:val="28"/>
          <w:szCs w:val="28"/>
        </w:rPr>
        <w:t xml:space="preserve"> сценари</w:t>
      </w:r>
      <w:r w:rsidR="00A66581" w:rsidRPr="00A66581">
        <w:rPr>
          <w:rFonts w:ascii="Times New Roman" w:hAnsi="Times New Roman"/>
          <w:sz w:val="28"/>
          <w:szCs w:val="28"/>
        </w:rPr>
        <w:t>ев</w:t>
      </w:r>
      <w:r w:rsidRPr="00A66581">
        <w:rPr>
          <w:rFonts w:ascii="Times New Roman" w:hAnsi="Times New Roman"/>
          <w:sz w:val="28"/>
          <w:szCs w:val="28"/>
        </w:rPr>
        <w:t xml:space="preserve"> развития горения при взаимодействии ударной волны с разрушаемой песчаной перегородкой. Определение закономерностей распространения фронта пламени в перегородке из пористой меди и влияния начальных термодинамических параметров на динамику фронта пламени.</w:t>
      </w:r>
      <w:r w:rsidR="00AF3225" w:rsidRPr="00A66581">
        <w:rPr>
          <w:rFonts w:ascii="Times New Roman" w:hAnsi="Times New Roman"/>
          <w:sz w:val="28"/>
          <w:szCs w:val="28"/>
        </w:rPr>
        <w:t xml:space="preserve"> Определение предельных значений давления </w:t>
      </w:r>
      <w:r w:rsidRPr="00A66581">
        <w:rPr>
          <w:rFonts w:ascii="Times New Roman" w:hAnsi="Times New Roman"/>
          <w:sz w:val="28"/>
          <w:szCs w:val="28"/>
        </w:rPr>
        <w:t xml:space="preserve">сжатого водорода, при которых </w:t>
      </w:r>
      <w:r w:rsidR="00AF3225" w:rsidRPr="00A66581">
        <w:rPr>
          <w:rFonts w:ascii="Times New Roman" w:hAnsi="Times New Roman"/>
          <w:sz w:val="28"/>
          <w:szCs w:val="28"/>
        </w:rPr>
        <w:t xml:space="preserve">возможно </w:t>
      </w:r>
      <w:r w:rsidRPr="00A66581">
        <w:rPr>
          <w:rFonts w:ascii="Times New Roman" w:hAnsi="Times New Roman"/>
          <w:sz w:val="28"/>
          <w:szCs w:val="28"/>
        </w:rPr>
        <w:t xml:space="preserve">самовоспламенение водорода при импульсном истечении в канал с воздухом. </w:t>
      </w:r>
      <w:r w:rsidR="00AF3225" w:rsidRPr="00A66581">
        <w:rPr>
          <w:rFonts w:ascii="Times New Roman" w:hAnsi="Times New Roman"/>
          <w:sz w:val="28"/>
          <w:szCs w:val="28"/>
        </w:rPr>
        <w:t xml:space="preserve">Исследование </w:t>
      </w:r>
      <w:r w:rsidRPr="00A66581">
        <w:rPr>
          <w:rFonts w:ascii="Times New Roman" w:hAnsi="Times New Roman"/>
          <w:sz w:val="28"/>
          <w:szCs w:val="28"/>
        </w:rPr>
        <w:t xml:space="preserve">влияния диаметра канала и </w:t>
      </w:r>
      <w:r w:rsidRPr="005B3BC8">
        <w:rPr>
          <w:rFonts w:ascii="Times New Roman" w:hAnsi="Times New Roman"/>
          <w:sz w:val="28"/>
          <w:szCs w:val="28"/>
        </w:rPr>
        <w:t>температуры водорода на воспламенение водорода.</w:t>
      </w:r>
    </w:p>
    <w:p w14:paraId="03047BB0" w14:textId="77777777" w:rsidR="00144A5E" w:rsidRPr="00144A5E" w:rsidRDefault="008D647E" w:rsidP="00106FC2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A5E">
        <w:rPr>
          <w:rFonts w:ascii="Times New Roman" w:eastAsia="Times New Roman" w:hAnsi="Times New Roman" w:cs="Times New Roman"/>
          <w:sz w:val="28"/>
          <w:szCs w:val="28"/>
        </w:rPr>
        <w:t>Исследова</w:t>
      </w:r>
      <w:r w:rsidRPr="00144A5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144A5E">
        <w:rPr>
          <w:rFonts w:ascii="Times New Roman" w:eastAsia="Times New Roman" w:hAnsi="Times New Roman" w:cs="Times New Roman"/>
          <w:sz w:val="28"/>
          <w:szCs w:val="28"/>
        </w:rPr>
        <w:t xml:space="preserve"> спектр</w:t>
      </w:r>
      <w:r w:rsidRPr="00144A5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44A5E">
        <w:rPr>
          <w:rFonts w:ascii="Times New Roman" w:eastAsia="Times New Roman" w:hAnsi="Times New Roman" w:cs="Times New Roman"/>
          <w:sz w:val="28"/>
          <w:szCs w:val="28"/>
        </w:rPr>
        <w:t xml:space="preserve"> флюоресценции ПАУ, образующихся при пиролизе ацетилена за отраженными ударными волнами в ударной трубе на различных временах и стадиях протекания химических реакций. </w:t>
      </w:r>
      <w:r w:rsidRPr="00144A5E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="00495F11" w:rsidRPr="00144A5E">
        <w:rPr>
          <w:rFonts w:ascii="Times New Roman" w:eastAsia="Times New Roman" w:hAnsi="Times New Roman" w:cs="Times New Roman"/>
          <w:sz w:val="28"/>
          <w:szCs w:val="28"/>
        </w:rPr>
        <w:t xml:space="preserve"> общих закономерностей </w:t>
      </w:r>
      <w:proofErr w:type="gramStart"/>
      <w:r w:rsidR="00495F11" w:rsidRPr="00144A5E">
        <w:rPr>
          <w:rFonts w:ascii="Times New Roman" w:eastAsia="Times New Roman" w:hAnsi="Times New Roman" w:cs="Times New Roman"/>
          <w:sz w:val="28"/>
          <w:szCs w:val="28"/>
        </w:rPr>
        <w:t>на спектров</w:t>
      </w:r>
      <w:proofErr w:type="gramEnd"/>
      <w:r w:rsidR="00495F11" w:rsidRPr="00144A5E">
        <w:rPr>
          <w:rFonts w:ascii="Times New Roman" w:eastAsia="Times New Roman" w:hAnsi="Times New Roman" w:cs="Times New Roman"/>
          <w:sz w:val="28"/>
          <w:szCs w:val="28"/>
        </w:rPr>
        <w:t xml:space="preserve"> ЛИФ ПАУ поведения углеводородов разной химической структуры </w:t>
      </w:r>
      <w:r w:rsidR="00495F11" w:rsidRPr="00144A5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144A5E">
        <w:rPr>
          <w:rFonts w:ascii="Times New Roman" w:eastAsia="Times New Roman" w:hAnsi="Times New Roman" w:cs="Times New Roman"/>
          <w:sz w:val="28"/>
          <w:szCs w:val="28"/>
        </w:rPr>
        <w:t xml:space="preserve">пиролизе ацетилена </w:t>
      </w:r>
      <w:r w:rsidR="00495F11" w:rsidRPr="00144A5E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Pr="00144A5E">
        <w:rPr>
          <w:rFonts w:ascii="Times New Roman" w:eastAsia="Times New Roman" w:hAnsi="Times New Roman" w:cs="Times New Roman"/>
          <w:sz w:val="28"/>
          <w:szCs w:val="28"/>
        </w:rPr>
        <w:t xml:space="preserve"> разны</w:t>
      </w:r>
      <w:r w:rsidR="00495F11" w:rsidRPr="00144A5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44A5E">
        <w:rPr>
          <w:rFonts w:ascii="Times New Roman" w:eastAsia="Times New Roman" w:hAnsi="Times New Roman" w:cs="Times New Roman"/>
          <w:sz w:val="28"/>
          <w:szCs w:val="28"/>
        </w:rPr>
        <w:t xml:space="preserve"> механизм</w:t>
      </w:r>
      <w:r w:rsidR="00495F11" w:rsidRPr="00144A5E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spellStart"/>
      <w:r w:rsidR="00495F11" w:rsidRPr="00144A5E">
        <w:rPr>
          <w:rFonts w:ascii="Times New Roman" w:eastAsia="Times New Roman" w:hAnsi="Times New Roman" w:cs="Times New Roman"/>
          <w:sz w:val="28"/>
          <w:szCs w:val="28"/>
        </w:rPr>
        <w:t>сажеобразования</w:t>
      </w:r>
      <w:proofErr w:type="spellEnd"/>
      <w:r w:rsidR="00495F11" w:rsidRPr="00144A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4A5E" w:rsidRPr="00144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C87043" w14:textId="77777777" w:rsidR="00C5470D" w:rsidRDefault="008D647E" w:rsidP="00C5470D">
      <w:pPr>
        <w:pStyle w:val="a3"/>
        <w:numPr>
          <w:ilvl w:val="0"/>
          <w:numId w:val="1"/>
        </w:numPr>
        <w:spacing w:after="0"/>
        <w:ind w:left="426" w:hanging="56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A5E">
        <w:rPr>
          <w:rFonts w:ascii="Times New Roman" w:eastAsia="Times New Roman" w:hAnsi="Times New Roman" w:cs="Times New Roman"/>
          <w:sz w:val="28"/>
          <w:szCs w:val="28"/>
        </w:rPr>
        <w:t>Исследова</w:t>
      </w:r>
      <w:r w:rsidR="00144A5E" w:rsidRPr="00144A5E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144A5E">
        <w:rPr>
          <w:rFonts w:ascii="Times New Roman" w:eastAsia="Times New Roman" w:hAnsi="Times New Roman" w:cs="Times New Roman"/>
          <w:sz w:val="28"/>
          <w:szCs w:val="28"/>
        </w:rPr>
        <w:t xml:space="preserve"> кинетик</w:t>
      </w:r>
      <w:r w:rsidR="00144A5E" w:rsidRPr="00144A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44A5E">
        <w:rPr>
          <w:rFonts w:ascii="Times New Roman" w:eastAsia="Times New Roman" w:hAnsi="Times New Roman" w:cs="Times New Roman"/>
          <w:sz w:val="28"/>
          <w:szCs w:val="28"/>
        </w:rPr>
        <w:t xml:space="preserve"> окисления аммиак-содержащих смесей в условиях сильного разбавления NH3/O2/N2O/</w:t>
      </w:r>
      <w:proofErr w:type="spellStart"/>
      <w:r w:rsidRPr="00144A5E">
        <w:rPr>
          <w:rFonts w:ascii="Times New Roman" w:eastAsia="Times New Roman" w:hAnsi="Times New Roman" w:cs="Times New Roman"/>
          <w:sz w:val="28"/>
          <w:szCs w:val="28"/>
        </w:rPr>
        <w:t>Ar</w:t>
      </w:r>
      <w:proofErr w:type="spellEnd"/>
      <w:r w:rsidRPr="00144A5E">
        <w:rPr>
          <w:rFonts w:ascii="Times New Roman" w:eastAsia="Times New Roman" w:hAnsi="Times New Roman" w:cs="Times New Roman"/>
          <w:sz w:val="28"/>
          <w:szCs w:val="28"/>
        </w:rPr>
        <w:t>, NH3/H2/O2/N2O/</w:t>
      </w:r>
      <w:proofErr w:type="spellStart"/>
      <w:r w:rsidRPr="00144A5E">
        <w:rPr>
          <w:rFonts w:ascii="Times New Roman" w:eastAsia="Times New Roman" w:hAnsi="Times New Roman" w:cs="Times New Roman"/>
          <w:sz w:val="28"/>
          <w:szCs w:val="28"/>
        </w:rPr>
        <w:t>Ar</w:t>
      </w:r>
      <w:proofErr w:type="spellEnd"/>
      <w:r w:rsidRPr="00144A5E">
        <w:rPr>
          <w:rFonts w:ascii="Times New Roman" w:eastAsia="Times New Roman" w:hAnsi="Times New Roman" w:cs="Times New Roman"/>
          <w:sz w:val="28"/>
          <w:szCs w:val="28"/>
        </w:rPr>
        <w:t xml:space="preserve"> за отраженными ударными волнами при давлениях 2–3 бар и температуре 1700–3200К.</w:t>
      </w:r>
      <w:r w:rsidR="00144A5E" w:rsidRPr="00144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968144" w14:textId="146C898D" w:rsidR="00336B91" w:rsidRPr="00336B91" w:rsidRDefault="00D070F1" w:rsidP="00336B91">
      <w:pPr>
        <w:pStyle w:val="a3"/>
        <w:numPr>
          <w:ilvl w:val="0"/>
          <w:numId w:val="1"/>
        </w:numPr>
        <w:spacing w:after="0"/>
        <w:ind w:left="426" w:hanging="56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0F1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C5470D" w:rsidRPr="00D07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47E" w:rsidRPr="00D070F1">
        <w:rPr>
          <w:rFonts w:ascii="Times New Roman" w:eastAsia="Times New Roman" w:hAnsi="Times New Roman" w:cs="Times New Roman"/>
          <w:sz w:val="28"/>
          <w:szCs w:val="28"/>
        </w:rPr>
        <w:t>временно-разрешенны</w:t>
      </w:r>
      <w:r w:rsidR="00144A5E" w:rsidRPr="00D070F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D647E" w:rsidRPr="00D070F1">
        <w:rPr>
          <w:rFonts w:ascii="Times New Roman" w:eastAsia="Times New Roman" w:hAnsi="Times New Roman" w:cs="Times New Roman"/>
          <w:sz w:val="28"/>
          <w:szCs w:val="28"/>
        </w:rPr>
        <w:t xml:space="preserve"> профил</w:t>
      </w:r>
      <w:r w:rsidR="00144A5E" w:rsidRPr="00D070F1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D647E" w:rsidRPr="00D070F1"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 атомов </w:t>
      </w:r>
      <w:r w:rsidR="008D647E" w:rsidRPr="00336B91">
        <w:rPr>
          <w:rFonts w:ascii="Times New Roman" w:eastAsia="Times New Roman" w:hAnsi="Times New Roman" w:cs="Times New Roman"/>
          <w:sz w:val="28"/>
          <w:szCs w:val="28"/>
        </w:rPr>
        <w:t xml:space="preserve">кислорода при окислении перспективных </w:t>
      </w:r>
      <w:proofErr w:type="spellStart"/>
      <w:r w:rsidR="008D647E" w:rsidRPr="00336B91">
        <w:rPr>
          <w:rFonts w:ascii="Times New Roman" w:eastAsia="Times New Roman" w:hAnsi="Times New Roman" w:cs="Times New Roman"/>
          <w:sz w:val="28"/>
          <w:szCs w:val="28"/>
        </w:rPr>
        <w:t>биотоплив</w:t>
      </w:r>
      <w:proofErr w:type="spellEnd"/>
      <w:r w:rsidR="008D647E" w:rsidRPr="0033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A5E" w:rsidRPr="00336B9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D647E" w:rsidRPr="00336B91">
        <w:rPr>
          <w:rFonts w:ascii="Times New Roman" w:eastAsia="Times New Roman" w:hAnsi="Times New Roman" w:cs="Times New Roman"/>
          <w:sz w:val="28"/>
          <w:szCs w:val="28"/>
        </w:rPr>
        <w:t xml:space="preserve"> фуранов</w:t>
      </w:r>
      <w:r w:rsidR="00C5470D" w:rsidRPr="00336B91">
        <w:rPr>
          <w:rFonts w:ascii="Times New Roman" w:eastAsia="Times New Roman" w:hAnsi="Times New Roman" w:cs="Times New Roman"/>
          <w:sz w:val="28"/>
          <w:szCs w:val="28"/>
        </w:rPr>
        <w:t xml:space="preserve"> и уточ</w:t>
      </w:r>
      <w:r w:rsidR="008D647E" w:rsidRPr="00336B91">
        <w:rPr>
          <w:rFonts w:ascii="Times New Roman" w:eastAsia="Times New Roman" w:hAnsi="Times New Roman" w:cs="Times New Roman"/>
          <w:sz w:val="28"/>
          <w:szCs w:val="28"/>
        </w:rPr>
        <w:t>нен</w:t>
      </w:r>
      <w:r w:rsidR="00C5470D" w:rsidRPr="00336B91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C5470D" w:rsidRPr="00336B91">
        <w:rPr>
          <w:rFonts w:ascii="Times New Roman" w:eastAsia="Times New Roman" w:hAnsi="Times New Roman" w:cs="Times New Roman"/>
          <w:sz w:val="28"/>
          <w:szCs w:val="28"/>
        </w:rPr>
        <w:t>модел</w:t>
      </w:r>
      <w:r w:rsidRPr="00336B91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5470D" w:rsidRPr="00336B91">
        <w:rPr>
          <w:rFonts w:ascii="Times New Roman" w:eastAsia="Times New Roman" w:hAnsi="Times New Roman" w:cs="Times New Roman"/>
          <w:sz w:val="28"/>
          <w:szCs w:val="28"/>
        </w:rPr>
        <w:t xml:space="preserve"> горения</w:t>
      </w:r>
      <w:r w:rsidR="00C5470D" w:rsidRPr="00336B91"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="008D647E" w:rsidRPr="00336B91">
        <w:rPr>
          <w:rFonts w:ascii="Times New Roman" w:eastAsia="Times New Roman" w:hAnsi="Times New Roman" w:cs="Times New Roman"/>
          <w:sz w:val="28"/>
          <w:szCs w:val="28"/>
        </w:rPr>
        <w:t>ыражени</w:t>
      </w:r>
      <w:r w:rsidR="00C5470D" w:rsidRPr="00336B9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D647E" w:rsidRPr="00336B91">
        <w:rPr>
          <w:rFonts w:ascii="Times New Roman" w:eastAsia="Times New Roman" w:hAnsi="Times New Roman" w:cs="Times New Roman"/>
          <w:sz w:val="28"/>
          <w:szCs w:val="28"/>
        </w:rPr>
        <w:t xml:space="preserve"> для констант скоростей реакций</w:t>
      </w:r>
      <w:r w:rsidRPr="00336B91">
        <w:rPr>
          <w:rFonts w:ascii="Times New Roman" w:eastAsia="Times New Roman" w:hAnsi="Times New Roman" w:cs="Times New Roman"/>
          <w:sz w:val="28"/>
          <w:szCs w:val="28"/>
        </w:rPr>
        <w:t xml:space="preserve"> согласно полученным данным. Поиск </w:t>
      </w:r>
      <w:r w:rsidR="008D647E" w:rsidRPr="00336B91">
        <w:rPr>
          <w:rFonts w:ascii="Times New Roman" w:eastAsia="Times New Roman" w:hAnsi="Times New Roman" w:cs="Times New Roman"/>
          <w:sz w:val="28"/>
          <w:szCs w:val="28"/>
        </w:rPr>
        <w:t>дополнительны</w:t>
      </w:r>
      <w:r w:rsidRPr="00336B9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D647E" w:rsidRPr="0033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E4">
        <w:rPr>
          <w:rFonts w:ascii="Times New Roman" w:eastAsia="Times New Roman" w:hAnsi="Times New Roman" w:cs="Times New Roman"/>
          <w:sz w:val="28"/>
          <w:szCs w:val="28"/>
        </w:rPr>
        <w:t xml:space="preserve">возможных </w:t>
      </w:r>
      <w:r w:rsidR="008D647E" w:rsidRPr="00336B91">
        <w:rPr>
          <w:rFonts w:ascii="Times New Roman" w:eastAsia="Times New Roman" w:hAnsi="Times New Roman" w:cs="Times New Roman"/>
          <w:sz w:val="28"/>
          <w:szCs w:val="28"/>
        </w:rPr>
        <w:t>пут</w:t>
      </w:r>
      <w:r w:rsidRPr="00336B91">
        <w:rPr>
          <w:rFonts w:ascii="Times New Roman" w:eastAsia="Times New Roman" w:hAnsi="Times New Roman" w:cs="Times New Roman"/>
          <w:sz w:val="28"/>
          <w:szCs w:val="28"/>
        </w:rPr>
        <w:t>ей реакци</w:t>
      </w:r>
      <w:r w:rsidR="000830E4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336B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8B1F48" w14:textId="4DF10897" w:rsidR="008D647E" w:rsidRDefault="008D647E" w:rsidP="008D647E">
      <w:pPr>
        <w:pStyle w:val="a3"/>
        <w:numPr>
          <w:ilvl w:val="0"/>
          <w:numId w:val="1"/>
        </w:numPr>
        <w:spacing w:after="0"/>
        <w:ind w:left="426" w:hanging="56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6B91"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Экспериментально</w:t>
      </w:r>
      <w:r w:rsidR="00336B91" w:rsidRPr="00336B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36B91">
        <w:rPr>
          <w:rFonts w:ascii="Times New Roman" w:eastAsia="Times New Roman" w:hAnsi="Times New Roman" w:cs="Times New Roman"/>
          <w:sz w:val="28"/>
          <w:szCs w:val="28"/>
        </w:rPr>
        <w:t xml:space="preserve"> исследован</w:t>
      </w:r>
      <w:r w:rsidR="00336B91" w:rsidRPr="00336B91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36B91">
        <w:rPr>
          <w:rFonts w:ascii="Times New Roman" w:eastAsia="Times New Roman" w:hAnsi="Times New Roman" w:cs="Times New Roman"/>
          <w:sz w:val="28"/>
          <w:szCs w:val="28"/>
        </w:rPr>
        <w:t xml:space="preserve"> воспламенени</w:t>
      </w:r>
      <w:r w:rsidR="00336B91" w:rsidRPr="00336B9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6B91">
        <w:rPr>
          <w:rFonts w:ascii="Times New Roman" w:eastAsia="Times New Roman" w:hAnsi="Times New Roman" w:cs="Times New Roman"/>
          <w:sz w:val="28"/>
          <w:szCs w:val="28"/>
        </w:rPr>
        <w:t xml:space="preserve"> трехкомпонентных смесей </w:t>
      </w:r>
      <w:proofErr w:type="spellStart"/>
      <w:r w:rsidRPr="00336B91">
        <w:rPr>
          <w:rFonts w:ascii="Times New Roman" w:eastAsia="Times New Roman" w:hAnsi="Times New Roman" w:cs="Times New Roman"/>
          <w:sz w:val="28"/>
          <w:szCs w:val="28"/>
        </w:rPr>
        <w:t>метан+водород+биотопливо</w:t>
      </w:r>
      <w:proofErr w:type="spellEnd"/>
      <w:r w:rsidRPr="00336B91">
        <w:rPr>
          <w:rFonts w:ascii="Times New Roman" w:eastAsia="Times New Roman" w:hAnsi="Times New Roman" w:cs="Times New Roman"/>
          <w:sz w:val="28"/>
          <w:szCs w:val="28"/>
        </w:rPr>
        <w:t xml:space="preserve"> (метанол или ДМЭ)</w:t>
      </w:r>
      <w:r w:rsidR="00336B91" w:rsidRPr="00336B91">
        <w:rPr>
          <w:rFonts w:ascii="Times New Roman" w:eastAsia="Times New Roman" w:hAnsi="Times New Roman" w:cs="Times New Roman"/>
          <w:sz w:val="28"/>
          <w:szCs w:val="28"/>
        </w:rPr>
        <w:t xml:space="preserve"> в ударных трубах</w:t>
      </w:r>
      <w:r w:rsidRPr="00336B91">
        <w:rPr>
          <w:rFonts w:ascii="Times New Roman" w:eastAsia="Times New Roman" w:hAnsi="Times New Roman" w:cs="Times New Roman"/>
          <w:sz w:val="28"/>
          <w:szCs w:val="28"/>
        </w:rPr>
        <w:t>. Получен</w:t>
      </w:r>
      <w:r w:rsidR="00336B91" w:rsidRPr="00336B91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36B91">
        <w:rPr>
          <w:rFonts w:ascii="Times New Roman" w:eastAsia="Times New Roman" w:hAnsi="Times New Roman" w:cs="Times New Roman"/>
          <w:sz w:val="28"/>
          <w:szCs w:val="28"/>
        </w:rPr>
        <w:t xml:space="preserve"> температурны</w:t>
      </w:r>
      <w:r w:rsidR="00336B91" w:rsidRPr="00336B9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36B91">
        <w:rPr>
          <w:rFonts w:ascii="Times New Roman" w:eastAsia="Times New Roman" w:hAnsi="Times New Roman" w:cs="Times New Roman"/>
          <w:sz w:val="28"/>
          <w:szCs w:val="28"/>
        </w:rPr>
        <w:t xml:space="preserve"> зависимост</w:t>
      </w:r>
      <w:r w:rsidR="00336B91" w:rsidRPr="00336B9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336B91">
        <w:rPr>
          <w:rFonts w:ascii="Times New Roman" w:eastAsia="Times New Roman" w:hAnsi="Times New Roman" w:cs="Times New Roman"/>
          <w:sz w:val="28"/>
          <w:szCs w:val="28"/>
        </w:rPr>
        <w:t xml:space="preserve"> времен задержки воспламенения смесей в интервале температур 1250–1650 К.</w:t>
      </w:r>
    </w:p>
    <w:p w14:paraId="32E35655" w14:textId="49A1BDAD" w:rsidR="0086195E" w:rsidRPr="0086195E" w:rsidRDefault="0086195E" w:rsidP="0086195E">
      <w:pPr>
        <w:pStyle w:val="a3"/>
        <w:numPr>
          <w:ilvl w:val="0"/>
          <w:numId w:val="1"/>
        </w:numPr>
        <w:ind w:left="426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2272">
        <w:rPr>
          <w:rFonts w:ascii="Times New Roman" w:hAnsi="Times New Roman" w:cs="Times New Roman"/>
          <w:sz w:val="28"/>
          <w:szCs w:val="28"/>
        </w:rPr>
        <w:t>Обучение студентов и аспирантов и проведение учебно-исследовательских работ на оборудовании, входящем в УНУ «Сфера»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6195E" w:rsidRPr="0086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87D08"/>
    <w:multiLevelType w:val="hybridMultilevel"/>
    <w:tmpl w:val="2A6E3ABA"/>
    <w:lvl w:ilvl="0" w:tplc="FAFC1FEC">
      <w:start w:val="1"/>
      <w:numFmt w:val="decimal"/>
      <w:lvlText w:val="%1."/>
      <w:lvlJc w:val="left"/>
      <w:pPr>
        <w:ind w:left="1121" w:hanging="76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8D"/>
    <w:rsid w:val="00003475"/>
    <w:rsid w:val="000830E4"/>
    <w:rsid w:val="000861E5"/>
    <w:rsid w:val="00144A5E"/>
    <w:rsid w:val="0017755A"/>
    <w:rsid w:val="00192809"/>
    <w:rsid w:val="001B61B2"/>
    <w:rsid w:val="00336B91"/>
    <w:rsid w:val="0039357B"/>
    <w:rsid w:val="003B43A0"/>
    <w:rsid w:val="00495F11"/>
    <w:rsid w:val="00530871"/>
    <w:rsid w:val="005A3304"/>
    <w:rsid w:val="005B3BC8"/>
    <w:rsid w:val="007438A3"/>
    <w:rsid w:val="007962A8"/>
    <w:rsid w:val="007F23C4"/>
    <w:rsid w:val="0083018D"/>
    <w:rsid w:val="0086195E"/>
    <w:rsid w:val="008A2904"/>
    <w:rsid w:val="008D647E"/>
    <w:rsid w:val="009E5B5F"/>
    <w:rsid w:val="00A6116F"/>
    <w:rsid w:val="00A66581"/>
    <w:rsid w:val="00AF3225"/>
    <w:rsid w:val="00C5470D"/>
    <w:rsid w:val="00C977D1"/>
    <w:rsid w:val="00D070F1"/>
    <w:rsid w:val="00D92272"/>
    <w:rsid w:val="00E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7479"/>
  <w15:chartTrackingRefBased/>
  <w15:docId w15:val="{D629CCFE-A9A5-46BA-8F32-E1E0C1EB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8D"/>
    <w:pPr>
      <w:ind w:left="720"/>
      <w:contextualSpacing/>
    </w:pPr>
  </w:style>
  <w:style w:type="table" w:styleId="a4">
    <w:name w:val="Table Grid"/>
    <w:basedOn w:val="a1"/>
    <w:uiPriority w:val="59"/>
    <w:rsid w:val="008D647E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Dolgoborodov</dc:creator>
  <cp:keywords/>
  <dc:description/>
  <cp:lastModifiedBy>Gala</cp:lastModifiedBy>
  <cp:revision>18</cp:revision>
  <dcterms:created xsi:type="dcterms:W3CDTF">2025-04-10T08:08:00Z</dcterms:created>
  <dcterms:modified xsi:type="dcterms:W3CDTF">2025-04-14T08:55:00Z</dcterms:modified>
</cp:coreProperties>
</file>